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DE" w:rsidRPr="008A1086" w:rsidRDefault="002D7FDE" w:rsidP="00EF62FD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  <w:bookmarkStart w:id="0" w:name="_GoBack"/>
      <w:bookmarkEnd w:id="0"/>
    </w:p>
    <w:p w:rsidR="00B86A94" w:rsidRPr="00B86A94" w:rsidRDefault="00B86A94" w:rsidP="00EF62FD">
      <w:pPr>
        <w:jc w:val="center"/>
        <w:rPr>
          <w:rFonts w:ascii="Montserrat Light" w:hAnsi="Montserrat Light" w:cs="Arial"/>
          <w:b/>
          <w:sz w:val="24"/>
          <w:szCs w:val="24"/>
          <w:lang w:val="fr-FR"/>
        </w:rPr>
      </w:pPr>
      <w:r w:rsidRPr="00B86A94">
        <w:rPr>
          <w:rFonts w:ascii="Montserrat Light" w:hAnsi="Montserrat Light" w:cs="Arial"/>
          <w:b/>
          <w:sz w:val="24"/>
          <w:szCs w:val="24"/>
          <w:lang w:val="fr-FR"/>
        </w:rPr>
        <w:t>TABLEAU DES PRIX POUR LES SOUMISSIONS</w:t>
      </w:r>
    </w:p>
    <w:p w:rsidR="00EF62FD" w:rsidRPr="00B86A94" w:rsidRDefault="00B86A94" w:rsidP="00EF62FD">
      <w:pPr>
        <w:jc w:val="center"/>
        <w:rPr>
          <w:rFonts w:ascii="Montserrat Light" w:hAnsi="Montserrat Light" w:cs="Arial"/>
          <w:b/>
          <w:sz w:val="20"/>
          <w:szCs w:val="20"/>
          <w:lang w:val="fr-FR"/>
        </w:rPr>
      </w:pPr>
      <w:r w:rsidRPr="00B86A94">
        <w:rPr>
          <w:rFonts w:ascii="Montserrat Light" w:hAnsi="Montserrat Light" w:cs="Arial"/>
          <w:b/>
          <w:sz w:val="20"/>
          <w:szCs w:val="20"/>
          <w:lang w:val="fr-FR"/>
        </w:rPr>
        <w:t>NOTA</w:t>
      </w:r>
      <w:r w:rsidR="00FA5B13" w:rsidRPr="00B86A94">
        <w:rPr>
          <w:rFonts w:ascii="Montserrat Light" w:hAnsi="Montserrat Light" w:cs="Arial"/>
          <w:b/>
          <w:sz w:val="20"/>
          <w:szCs w:val="20"/>
          <w:lang w:val="fr-FR"/>
        </w:rPr>
        <w:t xml:space="preserve">: </w:t>
      </w:r>
      <w:r w:rsidRPr="00B86A94">
        <w:rPr>
          <w:rFonts w:ascii="Montserrat Light" w:hAnsi="Montserrat Light" w:cs="Arial"/>
          <w:b/>
          <w:sz w:val="20"/>
          <w:szCs w:val="20"/>
          <w:lang w:val="fr-FR"/>
        </w:rPr>
        <w:t>ce gabarit doit être rempli par les soumissionnaires dans le cadre de la demande de propositions</w:t>
      </w:r>
    </w:p>
    <w:p w:rsidR="00EF62FD" w:rsidRPr="00B86A94" w:rsidRDefault="00EF62FD" w:rsidP="004F6B2C">
      <w:pPr>
        <w:jc w:val="center"/>
        <w:rPr>
          <w:rFonts w:ascii="Montserrat Light" w:hAnsi="Montserrat Light" w:cs="Arial"/>
          <w:sz w:val="24"/>
          <w:szCs w:val="24"/>
          <w:u w:val="single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5427"/>
        <w:gridCol w:w="2657"/>
      </w:tblGrid>
      <w:tr w:rsidR="00872473" w:rsidRPr="008A1086" w:rsidTr="00EF62FD">
        <w:trPr>
          <w:trHeight w:val="863"/>
        </w:trPr>
        <w:tc>
          <w:tcPr>
            <w:tcW w:w="9069" w:type="dxa"/>
            <w:gridSpan w:val="3"/>
            <w:shd w:val="pct5" w:color="auto" w:fill="FFFFFF"/>
          </w:tcPr>
          <w:p w:rsidR="00EF62FD" w:rsidRPr="00B86A94" w:rsidRDefault="00EF62FD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  <w:lang w:val="fr-FR"/>
              </w:rPr>
            </w:pPr>
          </w:p>
          <w:p w:rsidR="00872473" w:rsidRPr="008A1086" w:rsidRDefault="00B86A94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B86A94">
              <w:rPr>
                <w:rFonts w:ascii="Montserrat Light" w:hAnsi="Montserrat Light" w:cs="Arial"/>
                <w:sz w:val="24"/>
                <w:szCs w:val="24"/>
              </w:rPr>
              <w:t xml:space="preserve">Nom du </w:t>
            </w:r>
            <w:proofErr w:type="spellStart"/>
            <w:r w:rsidRPr="00B86A94">
              <w:rPr>
                <w:rFonts w:ascii="Montserrat Light" w:hAnsi="Montserrat Light" w:cs="Arial"/>
                <w:sz w:val="24"/>
                <w:szCs w:val="24"/>
              </w:rPr>
              <w:t>soumissionnaire</w:t>
            </w:r>
            <w:proofErr w:type="spellEnd"/>
          </w:p>
        </w:tc>
      </w:tr>
      <w:tr w:rsidR="00872473" w:rsidRPr="00401D15" w:rsidTr="00EF62FD">
        <w:trPr>
          <w:trHeight w:val="20"/>
        </w:trPr>
        <w:tc>
          <w:tcPr>
            <w:tcW w:w="985" w:type="dxa"/>
            <w:shd w:val="pct5" w:color="auto" w:fill="FFFFFF"/>
          </w:tcPr>
          <w:p w:rsidR="00872473" w:rsidRPr="006733B1" w:rsidRDefault="00B86A94" w:rsidP="00872473">
            <w:pPr>
              <w:pStyle w:val="NoSpacing"/>
              <w:rPr>
                <w:rFonts w:ascii="Montserrat Light" w:hAnsi="Montserrat Light" w:cs="Arial"/>
              </w:rPr>
            </w:pPr>
            <w:r>
              <w:rPr>
                <w:rFonts w:ascii="Montserrat Light" w:hAnsi="Montserrat Light" w:cs="Arial"/>
              </w:rPr>
              <w:t>EL</w:t>
            </w:r>
            <w:r w:rsidR="00265C0C" w:rsidRPr="006733B1">
              <w:rPr>
                <w:rFonts w:ascii="Montserrat Light" w:hAnsi="Montserrat Light" w:cs="Arial"/>
              </w:rPr>
              <w:t>1</w:t>
            </w:r>
          </w:p>
          <w:p w:rsidR="00EF62FD" w:rsidRPr="006733B1" w:rsidRDefault="00EF62FD" w:rsidP="00872473">
            <w:pPr>
              <w:pStyle w:val="NoSpacing"/>
              <w:rPr>
                <w:rFonts w:ascii="Montserrat Light" w:hAnsi="Montserrat Light" w:cs="Arial"/>
              </w:rPr>
            </w:pPr>
          </w:p>
        </w:tc>
        <w:tc>
          <w:tcPr>
            <w:tcW w:w="5427" w:type="dxa"/>
            <w:shd w:val="pct5" w:color="auto" w:fill="FFFFFF"/>
          </w:tcPr>
          <w:p w:rsidR="00872473" w:rsidRPr="006733B1" w:rsidRDefault="00B86A94" w:rsidP="008A1086">
            <w:pPr>
              <w:pStyle w:val="NoSpacing"/>
              <w:rPr>
                <w:rFonts w:ascii="Montserrat Light" w:hAnsi="Montserrat Light" w:cs="Arial"/>
              </w:rPr>
            </w:pPr>
            <w:proofErr w:type="spellStart"/>
            <w:r w:rsidRPr="00B86A94">
              <w:rPr>
                <w:rFonts w:ascii="Montserrat Light" w:hAnsi="Montserrat Light" w:cs="Arial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</w:rPr>
              <w:t>livrable</w:t>
            </w:r>
            <w:proofErr w:type="spellEnd"/>
          </w:p>
        </w:tc>
        <w:tc>
          <w:tcPr>
            <w:tcW w:w="2657" w:type="dxa"/>
            <w:shd w:val="pct5" w:color="auto" w:fill="FFFFFF"/>
          </w:tcPr>
          <w:p w:rsidR="00872473" w:rsidRPr="00B86A94" w:rsidRDefault="00B86A94" w:rsidP="00C71176">
            <w:pPr>
              <w:pStyle w:val="NoSpacing"/>
              <w:rPr>
                <w:rFonts w:ascii="Montserrat Light" w:hAnsi="Montserrat Light" w:cs="Arial"/>
                <w:lang w:val="fr-FR"/>
              </w:rPr>
            </w:pPr>
            <w:r w:rsidRPr="00B86A94">
              <w:rPr>
                <w:rFonts w:ascii="Montserrat Light" w:hAnsi="Montserrat Light" w:cs="Arial"/>
                <w:lang w:val="fr-FR"/>
              </w:rPr>
              <w:t>Prix coté en $        (taxes exclues)</w:t>
            </w:r>
          </w:p>
        </w:tc>
      </w:tr>
      <w:tr w:rsidR="00B86A94" w:rsidRPr="008A1086" w:rsidTr="00EF62FD">
        <w:trPr>
          <w:trHeight w:val="20"/>
        </w:trPr>
        <w:tc>
          <w:tcPr>
            <w:tcW w:w="985" w:type="dxa"/>
          </w:tcPr>
          <w:p w:rsidR="00B86A94" w:rsidRPr="00B86A94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5427" w:type="dxa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</w:p>
        </w:tc>
        <w:tc>
          <w:tcPr>
            <w:tcW w:w="2657" w:type="dxa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B86A94" w:rsidRPr="008A1086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B86A94" w:rsidRPr="00B86A94" w:rsidRDefault="00B86A94" w:rsidP="00B86A94">
            <w:pPr>
              <w:rPr>
                <w:highlight w:val="lightGray"/>
              </w:rPr>
            </w:pP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Insérer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l’élément</w:t>
            </w:r>
            <w:proofErr w:type="spellEnd"/>
            <w:r w:rsidRPr="00B86A94">
              <w:rPr>
                <w:rFonts w:ascii="Montserrat Light" w:hAnsi="Montserrat Light" w:cs="Arial"/>
                <w:highlight w:val="lightGray"/>
              </w:rPr>
              <w:t xml:space="preserve"> </w:t>
            </w:r>
            <w:proofErr w:type="spellStart"/>
            <w:r w:rsidRPr="00B86A94">
              <w:rPr>
                <w:rFonts w:ascii="Montserrat Light" w:hAnsi="Montserrat Light" w:cs="Arial"/>
                <w:highlight w:val="lightGray"/>
              </w:rPr>
              <w:t>livrable</w:t>
            </w:r>
            <w:proofErr w:type="spellEnd"/>
          </w:p>
        </w:tc>
        <w:tc>
          <w:tcPr>
            <w:tcW w:w="2657" w:type="dxa"/>
            <w:shd w:val="clear" w:color="auto" w:fill="FFFFFF" w:themeFill="background1"/>
          </w:tcPr>
          <w:p w:rsidR="00B86A94" w:rsidRPr="008A1086" w:rsidRDefault="00B86A94" w:rsidP="00B86A94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401D15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9960D5" w:rsidRPr="00B86A94" w:rsidRDefault="00B86A94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  <w:lang w:val="fr-FR"/>
              </w:rPr>
            </w:pPr>
            <w:r w:rsidRPr="00B86A94">
              <w:rPr>
                <w:rFonts w:ascii="Montserrat Light" w:hAnsi="Montserrat Light" w:cs="Arial"/>
                <w:highlight w:val="yellow"/>
                <w:lang w:val="fr-FR"/>
              </w:rPr>
              <w:t>(ajoutez des lignes, si nécessaire)</w:t>
            </w:r>
          </w:p>
        </w:tc>
        <w:tc>
          <w:tcPr>
            <w:tcW w:w="2657" w:type="dxa"/>
            <w:shd w:val="clear" w:color="auto" w:fill="FFFFFF" w:themeFill="background1"/>
          </w:tcPr>
          <w:p w:rsidR="009960D5" w:rsidRPr="00B86A94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  <w:lang w:val="fr-FR"/>
              </w:rPr>
            </w:pPr>
          </w:p>
        </w:tc>
      </w:tr>
      <w:tr w:rsidR="009960D5" w:rsidRPr="00401D15" w:rsidTr="009960D5">
        <w:trPr>
          <w:trHeight w:val="287"/>
        </w:trPr>
        <w:tc>
          <w:tcPr>
            <w:tcW w:w="985" w:type="dxa"/>
            <w:shd w:val="clear" w:color="auto" w:fill="FFFFFF" w:themeFill="background1"/>
          </w:tcPr>
          <w:p w:rsidR="009960D5" w:rsidRPr="00B86A94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:rsidR="009960D5" w:rsidRPr="00B86A94" w:rsidRDefault="00B86A94" w:rsidP="009960D5">
            <w:pPr>
              <w:pStyle w:val="NoSpacing"/>
              <w:rPr>
                <w:rFonts w:ascii="Montserrat Light" w:hAnsi="Montserrat Light" w:cs="Arial"/>
                <w:highlight w:val="lightGray"/>
                <w:lang w:val="fr-FR"/>
              </w:rPr>
            </w:pPr>
            <w:r w:rsidRPr="00B86A94">
              <w:rPr>
                <w:rFonts w:ascii="Montserrat Light" w:hAnsi="Montserrat Light" w:cs="Arial"/>
                <w:highlight w:val="lightGray"/>
                <w:lang w:val="fr-FR"/>
              </w:rPr>
              <w:t>Frais de déplacement et frais connexes/remboursables, le cas échéant</w:t>
            </w:r>
          </w:p>
        </w:tc>
        <w:tc>
          <w:tcPr>
            <w:tcW w:w="2657" w:type="dxa"/>
            <w:shd w:val="clear" w:color="auto" w:fill="FFFFFF" w:themeFill="background1"/>
          </w:tcPr>
          <w:p w:rsidR="009960D5" w:rsidRPr="00B86A94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  <w:lang w:val="fr-FR"/>
              </w:rPr>
            </w:pPr>
          </w:p>
        </w:tc>
      </w:tr>
      <w:tr w:rsidR="009960D5" w:rsidRPr="008A1086" w:rsidTr="00EF62FD">
        <w:trPr>
          <w:trHeight w:val="20"/>
        </w:trPr>
        <w:tc>
          <w:tcPr>
            <w:tcW w:w="985" w:type="dxa"/>
            <w:shd w:val="pct5" w:color="auto" w:fill="FFFFFF"/>
          </w:tcPr>
          <w:p w:rsidR="009960D5" w:rsidRPr="00B86A94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lang w:val="fr-FR"/>
              </w:rPr>
            </w:pPr>
          </w:p>
        </w:tc>
        <w:tc>
          <w:tcPr>
            <w:tcW w:w="5427" w:type="dxa"/>
            <w:shd w:val="pct5" w:color="auto" w:fill="FFFFFF"/>
          </w:tcPr>
          <w:p w:rsidR="009960D5" w:rsidRPr="009960D5" w:rsidRDefault="0033028E" w:rsidP="009960D5">
            <w:pPr>
              <w:pStyle w:val="NoSpacing"/>
              <w:rPr>
                <w:rFonts w:ascii="Montserrat Light" w:hAnsi="Montserrat Light" w:cs="Arial"/>
                <w:b/>
              </w:rPr>
            </w:pPr>
            <w:r w:rsidRPr="0033028E">
              <w:rPr>
                <w:rFonts w:ascii="Montserrat Light" w:hAnsi="Montserrat Light" w:cs="Arial"/>
                <w:b/>
              </w:rPr>
              <w:t xml:space="preserve">TOTAL </w:t>
            </w:r>
            <w:proofErr w:type="spellStart"/>
            <w:r w:rsidRPr="0033028E">
              <w:rPr>
                <w:rFonts w:ascii="Montserrat Light" w:hAnsi="Montserrat Light" w:cs="Arial"/>
                <w:b/>
              </w:rPr>
              <w:t>en</w:t>
            </w:r>
            <w:proofErr w:type="spellEnd"/>
            <w:r w:rsidRPr="0033028E">
              <w:rPr>
                <w:rFonts w:ascii="Montserrat Light" w:hAnsi="Montserrat Light" w:cs="Arial"/>
                <w:b/>
              </w:rPr>
              <w:t xml:space="preserve"> $ CA</w:t>
            </w:r>
          </w:p>
        </w:tc>
        <w:tc>
          <w:tcPr>
            <w:tcW w:w="2657" w:type="dxa"/>
            <w:shd w:val="pct5" w:color="auto" w:fill="FFFFFF"/>
          </w:tcPr>
          <w:p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</w:tbl>
    <w:p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2B420A" w:rsidRPr="008A1086" w:rsidRDefault="002B420A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:rsidR="002B420A" w:rsidRPr="008A1086" w:rsidRDefault="002B420A" w:rsidP="004F6B2C">
      <w:pPr>
        <w:jc w:val="center"/>
        <w:rPr>
          <w:rFonts w:ascii="Montserrat Light" w:hAnsi="Montserrat Light" w:cs="Arial"/>
          <w:color w:val="FF0000"/>
          <w:sz w:val="24"/>
          <w:szCs w:val="24"/>
          <w:u w:val="single"/>
        </w:rPr>
      </w:pPr>
    </w:p>
    <w:p w:rsidR="00872473" w:rsidRPr="008A1086" w:rsidRDefault="00872473" w:rsidP="00675491">
      <w:pPr>
        <w:rPr>
          <w:rFonts w:ascii="Montserrat Light" w:hAnsi="Montserrat Light" w:cs="Arial"/>
          <w:b/>
          <w:sz w:val="24"/>
          <w:szCs w:val="24"/>
          <w:u w:val="single"/>
        </w:rPr>
      </w:pPr>
    </w:p>
    <w:sectPr w:rsidR="00872473" w:rsidRPr="008A1086" w:rsidSect="002D7FDE">
      <w:headerReference w:type="default" r:id="rId9"/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811" w:rsidRDefault="00553811" w:rsidP="00915031">
      <w:pPr>
        <w:spacing w:after="0" w:line="240" w:lineRule="auto"/>
      </w:pPr>
      <w:r>
        <w:separator/>
      </w:r>
    </w:p>
  </w:endnote>
  <w:endnote w:type="continuationSeparator" w:id="0">
    <w:p w:rsidR="00553811" w:rsidRDefault="00553811" w:rsidP="009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85"/>
      <w:docPartObj>
        <w:docPartGallery w:val="Page Numbers (Bottom of Page)"/>
        <w:docPartUnique/>
      </w:docPartObj>
    </w:sdtPr>
    <w:sdtEndPr>
      <w:rPr>
        <w:rFonts w:ascii="Montserrat Light" w:hAnsi="Montserrat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 Light" w:hAnsi="Montserrat Light"/>
          </w:rPr>
        </w:sdtEndPr>
        <w:sdtContent>
          <w:p w:rsidR="004D6486" w:rsidRPr="000C1301" w:rsidRDefault="004D6486">
            <w:pPr>
              <w:pStyle w:val="Footer"/>
              <w:jc w:val="right"/>
              <w:rPr>
                <w:rFonts w:ascii="Montserrat Light" w:hAnsi="Montserrat Light"/>
              </w:rPr>
            </w:pP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PAGE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401D15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  <w:r w:rsidRPr="000C1301">
              <w:rPr>
                <w:rFonts w:ascii="Montserrat Light" w:hAnsi="Montserrat Light" w:cs="Arial"/>
                <w:sz w:val="20"/>
                <w:szCs w:val="20"/>
              </w:rPr>
              <w:t xml:space="preserve"> of 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NUMPAGES 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401D15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15031" w:rsidRDefault="00915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811" w:rsidRDefault="00553811" w:rsidP="00915031">
      <w:pPr>
        <w:spacing w:after="0" w:line="240" w:lineRule="auto"/>
      </w:pPr>
      <w:r>
        <w:separator/>
      </w:r>
    </w:p>
  </w:footnote>
  <w:footnote w:type="continuationSeparator" w:id="0">
    <w:p w:rsidR="00553811" w:rsidRDefault="00553811" w:rsidP="009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486" w:rsidRPr="00401D15" w:rsidRDefault="00401D15">
    <w:pPr>
      <w:pStyle w:val="Header"/>
      <w:rPr>
        <w:rFonts w:ascii="Montserrat Light" w:hAnsi="Montserrat Light"/>
        <w:lang w:val="fr-FR"/>
      </w:rPr>
    </w:pPr>
    <w:r w:rsidRPr="00401D15">
      <w:rPr>
        <w:rFonts w:ascii="Montserrat Light" w:hAnsi="Montserrat Light"/>
        <w:lang w:val="fr-FR"/>
      </w:rPr>
      <w:t>Demande de propositions - Biens non publics</w:t>
    </w:r>
    <w:r w:rsidR="008A1086" w:rsidRPr="00401D15">
      <w:rPr>
        <w:rFonts w:ascii="Montserrat Light" w:hAnsi="Montserrat Light"/>
        <w:lang w:val="fr-FR"/>
      </w:rPr>
      <w:tab/>
      <w:t>Annex</w:t>
    </w:r>
    <w:r w:rsidR="008E23DC" w:rsidRPr="00401D15">
      <w:rPr>
        <w:rFonts w:ascii="Montserrat Light" w:hAnsi="Montserrat Light"/>
        <w:lang w:val="fr-FR"/>
      </w:rPr>
      <w:t>e</w:t>
    </w:r>
    <w:r w:rsidR="008A1086" w:rsidRPr="00401D15">
      <w:rPr>
        <w:rFonts w:ascii="Montserrat Light" w:hAnsi="Montserrat Light"/>
        <w:lang w:val="fr-FR"/>
      </w:rPr>
      <w:t xml:space="preserve">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C"/>
    <w:rsid w:val="0008520C"/>
    <w:rsid w:val="000A7C3D"/>
    <w:rsid w:val="000C1301"/>
    <w:rsid w:val="001004F3"/>
    <w:rsid w:val="00210D0D"/>
    <w:rsid w:val="00265C0C"/>
    <w:rsid w:val="00272927"/>
    <w:rsid w:val="0027385E"/>
    <w:rsid w:val="00284D8E"/>
    <w:rsid w:val="002B420A"/>
    <w:rsid w:val="002D7FDE"/>
    <w:rsid w:val="00313DF8"/>
    <w:rsid w:val="0033028E"/>
    <w:rsid w:val="003405D6"/>
    <w:rsid w:val="00394B6C"/>
    <w:rsid w:val="00401D15"/>
    <w:rsid w:val="004D6486"/>
    <w:rsid w:val="004F6B2C"/>
    <w:rsid w:val="00553811"/>
    <w:rsid w:val="00573E06"/>
    <w:rsid w:val="005C382C"/>
    <w:rsid w:val="00626FA5"/>
    <w:rsid w:val="00655844"/>
    <w:rsid w:val="006733B1"/>
    <w:rsid w:val="00675491"/>
    <w:rsid w:val="00693740"/>
    <w:rsid w:val="006A01F7"/>
    <w:rsid w:val="006C538E"/>
    <w:rsid w:val="00760019"/>
    <w:rsid w:val="007708C9"/>
    <w:rsid w:val="00780D4A"/>
    <w:rsid w:val="00866095"/>
    <w:rsid w:val="00872473"/>
    <w:rsid w:val="008877A6"/>
    <w:rsid w:val="008A1086"/>
    <w:rsid w:val="008C5A50"/>
    <w:rsid w:val="008D5678"/>
    <w:rsid w:val="008E23DC"/>
    <w:rsid w:val="008E763C"/>
    <w:rsid w:val="00915031"/>
    <w:rsid w:val="009308CE"/>
    <w:rsid w:val="00993FCC"/>
    <w:rsid w:val="009960D5"/>
    <w:rsid w:val="009C44C3"/>
    <w:rsid w:val="009E070E"/>
    <w:rsid w:val="00A22207"/>
    <w:rsid w:val="00A53E4B"/>
    <w:rsid w:val="00A71DB7"/>
    <w:rsid w:val="00AE47DF"/>
    <w:rsid w:val="00B26FF2"/>
    <w:rsid w:val="00B8542B"/>
    <w:rsid w:val="00B86A94"/>
    <w:rsid w:val="00B8746B"/>
    <w:rsid w:val="00B95E74"/>
    <w:rsid w:val="00C71176"/>
    <w:rsid w:val="00CF4EB6"/>
    <w:rsid w:val="00DD04D8"/>
    <w:rsid w:val="00ED7814"/>
    <w:rsid w:val="00EF62FD"/>
    <w:rsid w:val="00FA10AC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9A1F3"/>
  <w15:chartTrackingRefBased/>
  <w15:docId w15:val="{C8C722DF-04AA-4ED6-992E-C513988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watReport">
    <w:name w:val="Stewat Report"/>
    <w:basedOn w:val="Normal"/>
    <w:rsid w:val="004F6B2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7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31"/>
  </w:style>
  <w:style w:type="paragraph" w:styleId="Footer">
    <w:name w:val="footer"/>
    <w:basedOn w:val="Normal"/>
    <w:link w:val="Foot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31"/>
  </w:style>
  <w:style w:type="table" w:styleId="TableGrid">
    <w:name w:val="Table Grid"/>
    <w:basedOn w:val="TableNormal"/>
    <w:uiPriority w:val="39"/>
    <w:rsid w:val="002B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1D1AE-3BF5-4285-8DAC-302D2592934A}">
  <ds:schemaRefs>
    <ds:schemaRef ds:uri="http://schemas.microsoft.com/office/2006/metadata/properties"/>
    <ds:schemaRef ds:uri="http://schemas.microsoft.com/office/infopath/2007/PartnerControls"/>
    <ds:schemaRef ds:uri="363612ba-78a7-41a2-a943-d12324ace9ae"/>
    <ds:schemaRef ds:uri="ff80db94-60dd-45fb-bea8-599c9c2c58d4"/>
  </ds:schemaRefs>
</ds:datastoreItem>
</file>

<file path=customXml/itemProps2.xml><?xml version="1.0" encoding="utf-8"?>
<ds:datastoreItem xmlns:ds="http://schemas.openxmlformats.org/officeDocument/2006/customXml" ds:itemID="{4323DD24-45FF-4D2B-8B20-D6DC4D10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DF151-5453-4652-B558-DD721E454D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Jawwad</dc:creator>
  <cp:keywords/>
  <dc:description/>
  <cp:lastModifiedBy>Fazlic, Jasmina</cp:lastModifiedBy>
  <cp:revision>7</cp:revision>
  <cp:lastPrinted>2017-10-11T14:37:00Z</cp:lastPrinted>
  <dcterms:created xsi:type="dcterms:W3CDTF">2020-04-27T20:00:00Z</dcterms:created>
  <dcterms:modified xsi:type="dcterms:W3CDTF">2020-06-25T18:57:00Z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23700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reator">
    <vt:lpwstr/>
  </property>
  <property fmtid="{D5CDD505-2E9C-101B-9397-08002B2CF9AE}" pid="14" name="ResourceType">
    <vt:lpwstr/>
  </property>
  <property fmtid="{D5CDD505-2E9C-101B-9397-08002B2CF9AE}" pid="15" name="TemplateUrl">
    <vt:lpwstr/>
  </property>
  <property fmtid="{D5CDD505-2E9C-101B-9397-08002B2CF9AE}" pid="16" name="Format">
    <vt:lpwstr/>
  </property>
  <property fmtid="{D5CDD505-2E9C-101B-9397-08002B2CF9AE}" pid="17" name="CFPFSSLanguage">
    <vt:lpwstr/>
  </property>
</Properties>
</file>